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9A47" w14:textId="77777777" w:rsidR="00B30A01" w:rsidRDefault="00C81CD7" w:rsidP="00C81CD7">
      <w:pPr>
        <w:jc w:val="center"/>
        <w:rPr>
          <w:b/>
        </w:rPr>
      </w:pPr>
      <w:r w:rsidRPr="00C81CD7">
        <w:rPr>
          <w:b/>
        </w:rPr>
        <w:t>Výzva k seznámení s podklady pro vydání rozhodnutí</w:t>
      </w:r>
    </w:p>
    <w:p w14:paraId="0ECA8870" w14:textId="77777777" w:rsidR="00C81CD7" w:rsidRDefault="00C81CD7" w:rsidP="00C81CD7">
      <w:pPr>
        <w:rPr>
          <w:b/>
        </w:rPr>
      </w:pPr>
      <w:r>
        <w:rPr>
          <w:b/>
        </w:rPr>
        <w:t>Č.</w:t>
      </w:r>
      <w:r w:rsidR="00A17FDA">
        <w:rPr>
          <w:b/>
        </w:rPr>
        <w:t xml:space="preserve"> </w:t>
      </w:r>
      <w:r>
        <w:rPr>
          <w:b/>
        </w:rPr>
        <w:t xml:space="preserve">j.: </w:t>
      </w:r>
    </w:p>
    <w:p w14:paraId="0AE0E0B8" w14:textId="77777777" w:rsidR="00C81CD7" w:rsidRDefault="00C81CD7" w:rsidP="00C81CD7">
      <w:pPr>
        <w:jc w:val="center"/>
        <w:rPr>
          <w:b/>
        </w:rPr>
      </w:pPr>
    </w:p>
    <w:p w14:paraId="7019B6E0" w14:textId="5E4DC10A" w:rsidR="00C81CD7" w:rsidRDefault="00C81CD7" w:rsidP="00C81CD7">
      <w:r>
        <w:t xml:space="preserve">V souladu s § 36 odst. </w:t>
      </w:r>
      <w:r w:rsidR="007415EB">
        <w:t>3, z</w:t>
      </w:r>
      <w:r>
        <w:t>ákona č. 500/2004 Sb., správní řád ve znění pozdějších předpisů je vám dána možnost vyjádřit se k podkladům pro vydání rozhodnutí ve věci přijímacího řízení k předškolnímu vzdělávání do Mateřské školy Stašov, příspěvkové organi</w:t>
      </w:r>
      <w:r w:rsidR="007415EB">
        <w:t>zaci od školního ro</w:t>
      </w:r>
      <w:r w:rsidR="005A473D">
        <w:t>ku 20</w:t>
      </w:r>
      <w:r w:rsidR="007E6FEB">
        <w:t>2</w:t>
      </w:r>
      <w:r w:rsidR="00825B05">
        <w:t>1</w:t>
      </w:r>
      <w:r w:rsidR="005A473D">
        <w:t>/20</w:t>
      </w:r>
      <w:r w:rsidR="00826C78">
        <w:t>2</w:t>
      </w:r>
      <w:r w:rsidR="00825B05">
        <w:t>2</w:t>
      </w:r>
      <w:r>
        <w:t>.</w:t>
      </w:r>
      <w:r w:rsidR="005A473D">
        <w:t xml:space="preserve"> Ta</w:t>
      </w:r>
      <w:r w:rsidR="00DA7237">
        <w:t xml:space="preserve">to možnost je vám dána dne </w:t>
      </w:r>
      <w:r w:rsidR="007E6FEB" w:rsidRPr="007E6FEB">
        <w:rPr>
          <w:b/>
          <w:bCs/>
        </w:rPr>
        <w:t>2</w:t>
      </w:r>
      <w:r w:rsidR="00825B05">
        <w:rPr>
          <w:b/>
          <w:bCs/>
        </w:rPr>
        <w:t>0</w:t>
      </w:r>
      <w:r w:rsidR="00DA7237" w:rsidRPr="007E6FEB">
        <w:rPr>
          <w:b/>
          <w:bCs/>
        </w:rPr>
        <w:t>. 5</w:t>
      </w:r>
      <w:r w:rsidR="005A473D" w:rsidRPr="007E6FEB">
        <w:rPr>
          <w:b/>
          <w:bCs/>
        </w:rPr>
        <w:t>. 20</w:t>
      </w:r>
      <w:r w:rsidR="007E6FEB" w:rsidRPr="007E6FEB">
        <w:rPr>
          <w:b/>
          <w:bCs/>
        </w:rPr>
        <w:t>2</w:t>
      </w:r>
      <w:r w:rsidR="00825B05">
        <w:rPr>
          <w:b/>
          <w:bCs/>
        </w:rPr>
        <w:t>1</w:t>
      </w:r>
      <w:r w:rsidR="00A00743">
        <w:t xml:space="preserve"> v čase od </w:t>
      </w:r>
      <w:r w:rsidR="007E6FEB">
        <w:t>9</w:t>
      </w:r>
      <w:r w:rsidR="005A473D">
        <w:t>.</w:t>
      </w:r>
      <w:r w:rsidR="0096203B">
        <w:t>0</w:t>
      </w:r>
      <w:r w:rsidR="005A473D">
        <w:t>0 do 1</w:t>
      </w:r>
      <w:r w:rsidR="00825B05">
        <w:t>1</w:t>
      </w:r>
      <w:r w:rsidR="0096203B">
        <w:t>.</w:t>
      </w:r>
      <w:r w:rsidR="007E6FEB">
        <w:t>00</w:t>
      </w:r>
      <w:r>
        <w:t xml:space="preserve"> hodin v budově Mateřské školy Stašov</w:t>
      </w:r>
      <w:r w:rsidR="0022456D">
        <w:t>, příspěvkové organizace</w:t>
      </w:r>
      <w:r>
        <w:t>.</w:t>
      </w:r>
      <w:r w:rsidR="007E6FEB">
        <w:t xml:space="preserve"> Vzhledem k epidemiologické situaci je potřeba telefonicky domluvit přesný čas vaší návštěvy, aby nedocházelo ke sdružování osob.</w:t>
      </w:r>
    </w:p>
    <w:p w14:paraId="2589ACE2" w14:textId="77777777" w:rsidR="00C81CD7" w:rsidRDefault="00C81CD7" w:rsidP="00C81CD7"/>
    <w:p w14:paraId="2DBA172B" w14:textId="77777777" w:rsidR="00C81CD7" w:rsidRDefault="0022456D" w:rsidP="00C81CD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14:paraId="5717A7E2" w14:textId="77777777" w:rsidR="0022456D" w:rsidRDefault="0022456D" w:rsidP="00C81C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14:paraId="41906C15" w14:textId="77777777" w:rsidR="0022456D" w:rsidRDefault="0022456D" w:rsidP="002245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14:paraId="5C8F3972" w14:textId="77777777" w:rsidR="00C81CD7" w:rsidRDefault="00C81CD7" w:rsidP="0022456D">
      <w:pPr>
        <w:spacing w:after="0"/>
      </w:pPr>
    </w:p>
    <w:p w14:paraId="7D9B9FC1" w14:textId="77777777" w:rsidR="00C81CD7" w:rsidRDefault="00C81CD7" w:rsidP="0022456D">
      <w:pPr>
        <w:spacing w:after="0"/>
        <w:ind w:left="4248"/>
      </w:pPr>
      <w:r>
        <w:t>Zákonný zástupce dítěte (jméno, adresa, podpis)</w:t>
      </w:r>
    </w:p>
    <w:p w14:paraId="564CAB0B" w14:textId="77777777" w:rsidR="00C81CD7" w:rsidRDefault="00C81CD7" w:rsidP="00C81CD7">
      <w:pPr>
        <w:ind w:left="4248" w:firstLine="708"/>
      </w:pPr>
    </w:p>
    <w:p w14:paraId="564AAF9E" w14:textId="77777777" w:rsidR="00C81CD7" w:rsidRDefault="00C81CD7" w:rsidP="00C81CD7">
      <w:pPr>
        <w:ind w:left="4248" w:firstLine="708"/>
      </w:pPr>
    </w:p>
    <w:p w14:paraId="0A402C73" w14:textId="77777777" w:rsidR="00C81CD7" w:rsidRDefault="00C81CD7" w:rsidP="00C81CD7">
      <w:pPr>
        <w:ind w:left="4248" w:firstLine="708"/>
      </w:pPr>
    </w:p>
    <w:p w14:paraId="5AF5E868" w14:textId="77777777" w:rsidR="00C81CD7" w:rsidRDefault="00A17FDA" w:rsidP="00C81CD7">
      <w:r>
        <w:t>Ve Stašově _____________________</w:t>
      </w:r>
      <w:r w:rsidR="00C81CD7">
        <w:t xml:space="preserve">                                                 </w:t>
      </w:r>
    </w:p>
    <w:p w14:paraId="26E1B334" w14:textId="77777777" w:rsidR="00C81CD7" w:rsidRPr="00C81CD7" w:rsidRDefault="00C81CD7" w:rsidP="00C81CD7">
      <w:pPr>
        <w:ind w:left="4248" w:firstLine="708"/>
      </w:pPr>
    </w:p>
    <w:sectPr w:rsidR="00C81CD7" w:rsidRPr="00C8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CD7"/>
    <w:rsid w:val="0022456D"/>
    <w:rsid w:val="005A473D"/>
    <w:rsid w:val="007415EB"/>
    <w:rsid w:val="007E6FEB"/>
    <w:rsid w:val="00825B05"/>
    <w:rsid w:val="00826C78"/>
    <w:rsid w:val="0096203B"/>
    <w:rsid w:val="00A00743"/>
    <w:rsid w:val="00A17FDA"/>
    <w:rsid w:val="00B30A01"/>
    <w:rsid w:val="00C81CD7"/>
    <w:rsid w:val="00D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B42A"/>
  <w15:docId w15:val="{875D31C9-8ADB-4E8E-9D69-D8BB6907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Stanislava Vodičková</cp:lastModifiedBy>
  <cp:revision>15</cp:revision>
  <cp:lastPrinted>2019-05-02T12:14:00Z</cp:lastPrinted>
  <dcterms:created xsi:type="dcterms:W3CDTF">2012-07-30T15:59:00Z</dcterms:created>
  <dcterms:modified xsi:type="dcterms:W3CDTF">2021-04-28T13:58:00Z</dcterms:modified>
</cp:coreProperties>
</file>